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4033" w14:textId="6FF074F1" w:rsidR="00F54656" w:rsidRDefault="00F54656" w:rsidP="00FB5DD5">
      <w:pPr>
        <w:spacing w:after="0"/>
        <w:ind w:right="547"/>
        <w:jc w:val="center"/>
        <w:rPr>
          <w:rFonts w:ascii="Times New Roman" w:hAnsi="Times New Roman" w:cs="Times New Roman"/>
          <w:color w:val="3D3DD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0B04B8" wp14:editId="11CF584D">
            <wp:simplePos x="0" y="0"/>
            <wp:positionH relativeFrom="margin">
              <wp:posOffset>-466927</wp:posOffset>
            </wp:positionH>
            <wp:positionV relativeFrom="margin">
              <wp:posOffset>68093</wp:posOffset>
            </wp:positionV>
            <wp:extent cx="1332230" cy="1565910"/>
            <wp:effectExtent l="0" t="0" r="127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65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39A4" w14:textId="77777777" w:rsidR="00F54656" w:rsidRDefault="00F54656" w:rsidP="00FB5DD5">
      <w:pPr>
        <w:spacing w:after="0"/>
        <w:ind w:right="547"/>
        <w:jc w:val="center"/>
        <w:rPr>
          <w:rFonts w:ascii="Times New Roman" w:hAnsi="Times New Roman" w:cs="Times New Roman"/>
          <w:color w:val="3D3DD3"/>
          <w:sz w:val="36"/>
          <w:szCs w:val="36"/>
        </w:rPr>
      </w:pPr>
    </w:p>
    <w:p w14:paraId="261CB95C" w14:textId="76C32FEB" w:rsidR="00645897" w:rsidRPr="006E16F6" w:rsidRDefault="00F43E08" w:rsidP="00FB5DD5">
      <w:pPr>
        <w:spacing w:after="0"/>
        <w:ind w:right="547"/>
        <w:jc w:val="center"/>
        <w:rPr>
          <w:rFonts w:ascii="Times New Roman" w:hAnsi="Times New Roman" w:cs="Times New Roman"/>
          <w:color w:val="3D3DD3"/>
          <w:sz w:val="36"/>
          <w:szCs w:val="36"/>
        </w:rPr>
      </w:pPr>
      <w:r w:rsidRPr="006E16F6">
        <w:rPr>
          <w:rFonts w:ascii="Times New Roman" w:hAnsi="Times New Roman" w:cs="Times New Roman"/>
          <w:color w:val="3D3DD3"/>
          <w:sz w:val="36"/>
          <w:szCs w:val="36"/>
        </w:rPr>
        <w:t xml:space="preserve">Washingtonville Wizards </w:t>
      </w:r>
      <w:r w:rsidR="00EE7ED9" w:rsidRPr="006E16F6">
        <w:rPr>
          <w:rFonts w:ascii="Times New Roman" w:hAnsi="Times New Roman" w:cs="Times New Roman"/>
          <w:color w:val="3D3DD3"/>
          <w:sz w:val="36"/>
          <w:szCs w:val="36"/>
        </w:rPr>
        <w:t>Touchdown Club</w:t>
      </w:r>
    </w:p>
    <w:p w14:paraId="36FFD770" w14:textId="77777777" w:rsidR="00EE7ED9" w:rsidRPr="006E16F6" w:rsidRDefault="00EE7ED9" w:rsidP="00FB5DD5">
      <w:pPr>
        <w:spacing w:after="0"/>
        <w:ind w:right="547"/>
        <w:jc w:val="center"/>
        <w:rPr>
          <w:rFonts w:ascii="Times New Roman" w:hAnsi="Times New Roman" w:cs="Times New Roman"/>
          <w:color w:val="3D3DD3"/>
          <w:sz w:val="36"/>
          <w:szCs w:val="36"/>
        </w:rPr>
      </w:pPr>
      <w:r w:rsidRPr="006E16F6">
        <w:rPr>
          <w:rFonts w:ascii="Times New Roman" w:hAnsi="Times New Roman" w:cs="Times New Roman"/>
          <w:color w:val="3D3DD3"/>
          <w:sz w:val="36"/>
          <w:szCs w:val="36"/>
        </w:rPr>
        <w:t>Booster Book Ad Fundraiser</w:t>
      </w:r>
    </w:p>
    <w:p w14:paraId="4F05C832" w14:textId="2BDDFD02" w:rsidR="006E16F6" w:rsidRDefault="006E16F6" w:rsidP="00FB5DD5">
      <w:pPr>
        <w:spacing w:after="0"/>
        <w:ind w:right="547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14:paraId="7AECDA6B" w14:textId="77777777" w:rsidR="00F54656" w:rsidRDefault="00F54656" w:rsidP="007A3225">
      <w:pPr>
        <w:ind w:left="-450" w:right="-90"/>
        <w:rPr>
          <w:rFonts w:eastAsia="Times New Roman" w:cs="Times New Roman"/>
          <w:color w:val="000000" w:themeColor="text1"/>
        </w:rPr>
      </w:pPr>
    </w:p>
    <w:p w14:paraId="535543AE" w14:textId="0B3A1861" w:rsidR="00213D08" w:rsidRPr="00213D08" w:rsidRDefault="00213D08" w:rsidP="007A3225">
      <w:pPr>
        <w:ind w:left="-450" w:right="-90"/>
        <w:rPr>
          <w:rFonts w:eastAsia="Times New Roman" w:cs="Times New Roman"/>
          <w:color w:val="000000" w:themeColor="text1"/>
        </w:rPr>
      </w:pPr>
      <w:r w:rsidRPr="00213D08">
        <w:rPr>
          <w:rFonts w:eastAsia="Times New Roman" w:cs="Times New Roman"/>
          <w:color w:val="000000" w:themeColor="text1"/>
        </w:rPr>
        <w:t>Dear Parents, Friends and Support</w:t>
      </w:r>
      <w:r w:rsidR="00643F69">
        <w:rPr>
          <w:rFonts w:eastAsia="Times New Roman" w:cs="Times New Roman"/>
          <w:color w:val="000000" w:themeColor="text1"/>
        </w:rPr>
        <w:t>er</w:t>
      </w:r>
      <w:r w:rsidRPr="00213D08">
        <w:rPr>
          <w:rFonts w:eastAsia="Times New Roman" w:cs="Times New Roman"/>
          <w:color w:val="000000" w:themeColor="text1"/>
        </w:rPr>
        <w:t>s</w:t>
      </w:r>
      <w:r w:rsidR="00F54656">
        <w:rPr>
          <w:rFonts w:eastAsia="Times New Roman" w:cs="Times New Roman"/>
          <w:color w:val="000000" w:themeColor="text1"/>
        </w:rPr>
        <w:t>,</w:t>
      </w:r>
      <w:bookmarkStart w:id="0" w:name="_GoBack"/>
      <w:bookmarkEnd w:id="0"/>
    </w:p>
    <w:p w14:paraId="09125AAF" w14:textId="7F291FF9" w:rsidR="00213D08" w:rsidRPr="00213D08" w:rsidRDefault="00213D08" w:rsidP="007A3225">
      <w:pPr>
        <w:spacing w:line="240" w:lineRule="auto"/>
        <w:ind w:left="-450" w:right="-90"/>
        <w:rPr>
          <w:rFonts w:eastAsia="Times New Roman" w:cs="Times New Roman"/>
          <w:color w:val="000000" w:themeColor="text1"/>
        </w:rPr>
      </w:pPr>
      <w:r w:rsidRPr="00213D08">
        <w:rPr>
          <w:rFonts w:eastAsia="Times New Roman" w:cs="Times New Roman"/>
          <w:color w:val="000000" w:themeColor="text1"/>
        </w:rPr>
        <w:t xml:space="preserve">The Washingtonville Wizards Touchdown Club, a booster organization in support of </w:t>
      </w:r>
      <w:r w:rsidR="00D66D25">
        <w:rPr>
          <w:rFonts w:eastAsia="Times New Roman" w:cs="Times New Roman"/>
          <w:color w:val="000000" w:themeColor="text1"/>
        </w:rPr>
        <w:t xml:space="preserve">the </w:t>
      </w:r>
      <w:r w:rsidRPr="00213D08">
        <w:rPr>
          <w:rFonts w:eastAsia="Times New Roman" w:cs="Times New Roman"/>
          <w:color w:val="000000" w:themeColor="text1"/>
        </w:rPr>
        <w:t>Washingtonville High School Football and Cheer programs, is assembling our annual booster yearbook. All proceeds from the book go directly to support the football players and cheerleaders.</w:t>
      </w:r>
    </w:p>
    <w:p w14:paraId="202D9157" w14:textId="475FD8D1" w:rsidR="00213D08" w:rsidRPr="00213D08" w:rsidRDefault="00213D08" w:rsidP="007A3225">
      <w:pPr>
        <w:spacing w:after="0" w:line="240" w:lineRule="auto"/>
        <w:ind w:left="-446" w:right="-86"/>
        <w:rPr>
          <w:rFonts w:eastAsia="Times New Roman" w:cs="Times New Roman"/>
          <w:color w:val="000000" w:themeColor="text1"/>
        </w:rPr>
      </w:pPr>
      <w:r w:rsidRPr="00213D08">
        <w:rPr>
          <w:rFonts w:eastAsia="Times New Roman" w:cs="Times New Roman"/>
          <w:color w:val="000000" w:themeColor="text1"/>
        </w:rPr>
        <w:t xml:space="preserve">If you would like to place an advertisement, renew an ad for your business/employer, or place your own congratulatory note to a Varsity or Junior </w:t>
      </w:r>
      <w:r w:rsidR="00D66D25">
        <w:rPr>
          <w:rFonts w:eastAsia="Times New Roman" w:cs="Times New Roman"/>
          <w:color w:val="000000" w:themeColor="text1"/>
        </w:rPr>
        <w:t>V</w:t>
      </w:r>
      <w:r w:rsidRPr="00213D08">
        <w:rPr>
          <w:rFonts w:eastAsia="Times New Roman" w:cs="Times New Roman"/>
          <w:color w:val="000000" w:themeColor="text1"/>
        </w:rPr>
        <w:t>arsity football player or cheerleader please contact us. Contact information is provided below. A photo will be taken of your player or cheerleader at picture day. The booklet will be presented in magazine format, and the costs for the ads are as follows:</w:t>
      </w:r>
    </w:p>
    <w:p w14:paraId="0F2D7F10" w14:textId="77777777" w:rsidR="007A3225" w:rsidRDefault="007A3225" w:rsidP="007A3225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0070C0"/>
          <w:sz w:val="32"/>
          <w:szCs w:val="32"/>
          <w:u w:val="single"/>
        </w:rPr>
      </w:pPr>
    </w:p>
    <w:p w14:paraId="5F705517" w14:textId="542330F3" w:rsidR="00213D08" w:rsidRPr="006E16F6" w:rsidRDefault="00213D08" w:rsidP="00A351D2">
      <w:pPr>
        <w:spacing w:line="240" w:lineRule="auto"/>
        <w:ind w:right="810"/>
        <w:jc w:val="center"/>
        <w:rPr>
          <w:rFonts w:eastAsia="Times New Roman" w:cs="Times New Roman"/>
          <w:color w:val="3D3DD3"/>
          <w:sz w:val="32"/>
          <w:szCs w:val="32"/>
          <w:u w:val="single"/>
        </w:rPr>
      </w:pPr>
      <w:r w:rsidRPr="006E16F6">
        <w:rPr>
          <w:rFonts w:eastAsia="Times New Roman" w:cs="Times New Roman"/>
          <w:color w:val="3D3DD3"/>
          <w:sz w:val="32"/>
          <w:szCs w:val="32"/>
          <w:u w:val="single"/>
        </w:rPr>
        <w:t>Deadline f</w:t>
      </w:r>
      <w:r w:rsidR="007B622B" w:rsidRPr="006E16F6">
        <w:rPr>
          <w:rFonts w:eastAsia="Times New Roman" w:cs="Times New Roman"/>
          <w:color w:val="3D3DD3"/>
          <w:sz w:val="32"/>
          <w:szCs w:val="32"/>
          <w:u w:val="single"/>
        </w:rPr>
        <w:t>or all Advertisements is 9/</w:t>
      </w:r>
      <w:r w:rsidR="006E16F6" w:rsidRPr="006E16F6">
        <w:rPr>
          <w:rFonts w:eastAsia="Times New Roman" w:cs="Times New Roman"/>
          <w:color w:val="3D3DD3"/>
          <w:sz w:val="32"/>
          <w:szCs w:val="32"/>
          <w:u w:val="single"/>
        </w:rPr>
        <w:t>16</w:t>
      </w:r>
      <w:r w:rsidR="007B622B" w:rsidRPr="006E16F6">
        <w:rPr>
          <w:rFonts w:eastAsia="Times New Roman" w:cs="Times New Roman"/>
          <w:color w:val="3D3DD3"/>
          <w:sz w:val="32"/>
          <w:szCs w:val="32"/>
          <w:u w:val="single"/>
        </w:rPr>
        <w:t>/201</w:t>
      </w:r>
      <w:r w:rsidR="006E16F6" w:rsidRPr="006E16F6">
        <w:rPr>
          <w:rFonts w:eastAsia="Times New Roman" w:cs="Times New Roman"/>
          <w:color w:val="3D3DD3"/>
          <w:sz w:val="32"/>
          <w:szCs w:val="32"/>
          <w:u w:val="single"/>
        </w:rPr>
        <w:t>9</w:t>
      </w:r>
    </w:p>
    <w:p w14:paraId="737D29BF" w14:textId="77777777" w:rsidR="00213D08" w:rsidRPr="00213D08" w:rsidRDefault="007A3225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¼ page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$25.00 </w:t>
      </w:r>
      <w:r>
        <w:rPr>
          <w:rFonts w:eastAsia="Times New Roman" w:cs="Times New Roman"/>
          <w:sz w:val="24"/>
          <w:szCs w:val="24"/>
        </w:rPr>
        <w:tab/>
      </w:r>
      <w:r w:rsidR="00213D08" w:rsidRPr="00213D08">
        <w:rPr>
          <w:rFonts w:eastAsia="Times New Roman" w:cs="Times New Roman"/>
          <w:sz w:val="24"/>
          <w:szCs w:val="24"/>
        </w:rPr>
        <w:t xml:space="preserve">No Photo </w:t>
      </w:r>
    </w:p>
    <w:p w14:paraId="23B76EC9" w14:textId="77777777" w:rsidR="00213D08" w:rsidRPr="00213D08" w:rsidRDefault="00213D08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>½ page</w:t>
      </w:r>
      <w:r w:rsidRPr="00213D08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ab/>
        <w:t xml:space="preserve">$50.00 </w:t>
      </w:r>
      <w:r w:rsidR="007A3225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>Small Color photo of player or cheerleader</w:t>
      </w:r>
    </w:p>
    <w:p w14:paraId="4F21EC29" w14:textId="77777777" w:rsidR="00213D08" w:rsidRPr="00213D08" w:rsidRDefault="00213D08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>Full Page</w:t>
      </w:r>
      <w:r w:rsidRPr="00213D08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ab/>
        <w:t xml:space="preserve">$100.00 </w:t>
      </w:r>
      <w:r w:rsidR="007A3225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>Full page Color photo of player or cheerleader</w:t>
      </w:r>
    </w:p>
    <w:p w14:paraId="636DC43F" w14:textId="77777777" w:rsidR="00213D08" w:rsidRPr="00213D08" w:rsidRDefault="00213D08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>Inside Front Cover</w:t>
      </w:r>
      <w:r w:rsidR="007E0208">
        <w:rPr>
          <w:rFonts w:eastAsia="Times New Roman" w:cs="Times New Roman"/>
          <w:sz w:val="24"/>
          <w:szCs w:val="24"/>
        </w:rPr>
        <w:t>*</w:t>
      </w:r>
      <w:r w:rsidRPr="00213D08">
        <w:rPr>
          <w:rFonts w:eastAsia="Times New Roman" w:cs="Times New Roman"/>
          <w:sz w:val="24"/>
          <w:szCs w:val="24"/>
        </w:rPr>
        <w:tab/>
        <w:t>$250.00</w:t>
      </w:r>
    </w:p>
    <w:p w14:paraId="050E9F8C" w14:textId="77777777" w:rsidR="00213D08" w:rsidRPr="00213D08" w:rsidRDefault="00213D08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>Inside Back Cover</w:t>
      </w:r>
      <w:r w:rsidR="007E0208">
        <w:rPr>
          <w:rFonts w:eastAsia="Times New Roman" w:cs="Times New Roman"/>
          <w:sz w:val="24"/>
          <w:szCs w:val="24"/>
        </w:rPr>
        <w:t>*</w:t>
      </w:r>
      <w:r w:rsidRPr="00213D08">
        <w:rPr>
          <w:rFonts w:eastAsia="Times New Roman" w:cs="Times New Roman"/>
          <w:sz w:val="24"/>
          <w:szCs w:val="24"/>
        </w:rPr>
        <w:tab/>
        <w:t>$250.00</w:t>
      </w:r>
    </w:p>
    <w:p w14:paraId="1D0B7E9A" w14:textId="77777777" w:rsidR="00213D08" w:rsidRDefault="00213D08" w:rsidP="007E0208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>Back Cover</w:t>
      </w:r>
      <w:r w:rsidR="007E0208">
        <w:rPr>
          <w:rFonts w:eastAsia="Times New Roman" w:cs="Times New Roman"/>
          <w:sz w:val="24"/>
          <w:szCs w:val="24"/>
        </w:rPr>
        <w:t>*</w:t>
      </w:r>
      <w:r w:rsidRPr="00213D08">
        <w:rPr>
          <w:rFonts w:eastAsia="Times New Roman" w:cs="Times New Roman"/>
          <w:sz w:val="24"/>
          <w:szCs w:val="24"/>
        </w:rPr>
        <w:tab/>
      </w:r>
      <w:r w:rsidRPr="00213D08">
        <w:rPr>
          <w:rFonts w:eastAsia="Times New Roman" w:cs="Times New Roman"/>
          <w:sz w:val="24"/>
          <w:szCs w:val="24"/>
        </w:rPr>
        <w:tab/>
        <w:t>$250.00</w:t>
      </w:r>
    </w:p>
    <w:p w14:paraId="12563E0C" w14:textId="77777777" w:rsidR="007E0208" w:rsidRPr="007A3225" w:rsidRDefault="007E0208" w:rsidP="00213D08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1197162C" w14:textId="77777777" w:rsidR="007A3225" w:rsidRPr="00213D08" w:rsidRDefault="007A3225" w:rsidP="007A3225">
      <w:pPr>
        <w:spacing w:line="240" w:lineRule="auto"/>
        <w:ind w:right="540"/>
        <w:jc w:val="center"/>
        <w:rPr>
          <w:rFonts w:eastAsia="Times New Roman" w:cs="Times New Roman"/>
          <w:sz w:val="24"/>
          <w:szCs w:val="24"/>
        </w:rPr>
      </w:pPr>
      <w:r w:rsidRPr="00213D08">
        <w:rPr>
          <w:rFonts w:eastAsia="Times New Roman" w:cs="Times New Roman"/>
          <w:sz w:val="24"/>
          <w:szCs w:val="24"/>
        </w:rPr>
        <w:t xml:space="preserve">Booster books are sold at Wizard Football games </w:t>
      </w:r>
      <w:r w:rsidRPr="007A3225">
        <w:rPr>
          <w:rFonts w:eastAsia="Times New Roman" w:cs="Times New Roman"/>
          <w:sz w:val="24"/>
          <w:szCs w:val="24"/>
        </w:rPr>
        <w:t>and other TD Club events</w:t>
      </w:r>
    </w:p>
    <w:p w14:paraId="15574C11" w14:textId="64E81326" w:rsidR="009B4A0C" w:rsidRDefault="00ED75C1" w:rsidP="009B4A0C">
      <w:pPr>
        <w:spacing w:line="24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For questions </w:t>
      </w:r>
      <w:r w:rsidRPr="00ED75C1">
        <w:rPr>
          <w:rFonts w:eastAsia="Times New Roman" w:cs="Times New Roman"/>
          <w:b/>
        </w:rPr>
        <w:t>please contact:</w:t>
      </w:r>
      <w:r>
        <w:rPr>
          <w:rFonts w:eastAsia="Times New Roman" w:cs="Times New Roman"/>
          <w:b/>
        </w:rPr>
        <w:t xml:space="preserve">  </w:t>
      </w:r>
      <w:r w:rsidR="006E16F6">
        <w:rPr>
          <w:rFonts w:eastAsia="Times New Roman" w:cs="Times New Roman"/>
        </w:rPr>
        <w:t>Kim McDonald</w:t>
      </w:r>
      <w:r w:rsidR="009B4A0C">
        <w:rPr>
          <w:rFonts w:eastAsia="Times New Roman" w:cs="Times New Roman"/>
        </w:rPr>
        <w:t xml:space="preserve"> – Fundraising Coordinator</w:t>
      </w:r>
    </w:p>
    <w:p w14:paraId="510DD50F" w14:textId="177495E3" w:rsidR="00213D08" w:rsidRDefault="00D66D25" w:rsidP="009B4A0C">
      <w:pPr>
        <w:spacing w:line="24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(845) 637-5535 </w:t>
      </w:r>
      <w:r w:rsidR="009B4A0C">
        <w:rPr>
          <w:rFonts w:eastAsia="Times New Roman" w:cs="Times New Roman"/>
        </w:rPr>
        <w:t xml:space="preserve">or email </w:t>
      </w:r>
      <w:hyperlink r:id="rId7" w:history="1">
        <w:r w:rsidRPr="00CF4996">
          <w:rPr>
            <w:rStyle w:val="Hyperlink"/>
            <w:rFonts w:eastAsia="Times New Roman"/>
          </w:rPr>
          <w:t>kkjtkdmcdonald@aol.com</w:t>
        </w:r>
      </w:hyperlink>
    </w:p>
    <w:p w14:paraId="1AB372B9" w14:textId="77777777" w:rsidR="009B4A0C" w:rsidRPr="00213D08" w:rsidRDefault="009B4A0C" w:rsidP="00213D08">
      <w:pPr>
        <w:spacing w:line="240" w:lineRule="auto"/>
        <w:contextualSpacing/>
        <w:rPr>
          <w:rFonts w:eastAsia="Times New Roman" w:cs="Times New Roman"/>
        </w:rPr>
      </w:pPr>
    </w:p>
    <w:p w14:paraId="7144E79D" w14:textId="5F76CA61" w:rsidR="00213D08" w:rsidRPr="00213D08" w:rsidRDefault="00D66D25" w:rsidP="00F54656">
      <w:pPr>
        <w:spacing w:line="240" w:lineRule="auto"/>
        <w:ind w:left="-45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Thank you for your support,</w:t>
      </w:r>
    </w:p>
    <w:p w14:paraId="7B766C04" w14:textId="77777777" w:rsidR="00213D08" w:rsidRDefault="00213D08" w:rsidP="00F54656">
      <w:pPr>
        <w:spacing w:line="240" w:lineRule="auto"/>
        <w:ind w:left="-450"/>
        <w:contextualSpacing/>
        <w:rPr>
          <w:rFonts w:eastAsia="Times New Roman" w:cs="Times New Roman"/>
        </w:rPr>
      </w:pPr>
      <w:r w:rsidRPr="00213D08">
        <w:rPr>
          <w:rFonts w:eastAsia="Times New Roman" w:cs="Times New Roman"/>
        </w:rPr>
        <w:t>Washin</w:t>
      </w:r>
      <w:r w:rsidR="007A3225">
        <w:rPr>
          <w:rFonts w:eastAsia="Times New Roman" w:cs="Times New Roman"/>
        </w:rPr>
        <w:t>gtonville Wizards Touchdown Club</w:t>
      </w:r>
    </w:p>
    <w:p w14:paraId="091ACA92" w14:textId="77777777" w:rsidR="007A3225" w:rsidRDefault="007A3225" w:rsidP="007A3225">
      <w:pPr>
        <w:spacing w:line="240" w:lineRule="auto"/>
        <w:contextualSpacing/>
        <w:rPr>
          <w:rFonts w:eastAsia="Times New Roman" w:cs="Times New Roman"/>
        </w:rPr>
      </w:pPr>
      <w:r w:rsidRPr="00D66D25">
        <w:rPr>
          <w:rFonts w:ascii="Baskerville Old Face" w:eastAsia="Times New Roman" w:hAnsi="Baskerville Old Face" w:cs="Times New Roman"/>
          <w:b/>
          <w:i/>
          <w:noProof/>
          <w:color w:val="3D3DD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53B9" wp14:editId="20F3B5ED">
                <wp:simplePos x="0" y="0"/>
                <wp:positionH relativeFrom="column">
                  <wp:posOffset>-514350</wp:posOffset>
                </wp:positionH>
                <wp:positionV relativeFrom="paragraph">
                  <wp:posOffset>183515</wp:posOffset>
                </wp:positionV>
                <wp:extent cx="69532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79A4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4.45pt" to="507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" strokecolor="blue" strokeweight="2.25pt"/>
            </w:pict>
          </mc:Fallback>
        </mc:AlternateContent>
      </w:r>
    </w:p>
    <w:p w14:paraId="63D9F2EB" w14:textId="77777777" w:rsidR="007A3225" w:rsidRPr="00213D08" w:rsidRDefault="007A3225" w:rsidP="007A3225">
      <w:pPr>
        <w:spacing w:line="240" w:lineRule="auto"/>
        <w:contextualSpacing/>
        <w:rPr>
          <w:rFonts w:eastAsia="Times New Roman" w:cs="Times New Roman"/>
          <w:b/>
        </w:rPr>
      </w:pPr>
    </w:p>
    <w:p w14:paraId="3B48FDD5" w14:textId="77777777" w:rsidR="00213D08" w:rsidRDefault="00213D08" w:rsidP="002E7BA1">
      <w:pPr>
        <w:spacing w:line="240" w:lineRule="auto"/>
        <w:ind w:left="-360"/>
        <w:contextualSpacing/>
        <w:rPr>
          <w:rFonts w:eastAsia="Times New Roman" w:cs="Times New Roman"/>
          <w:b/>
        </w:rPr>
      </w:pPr>
      <w:r w:rsidRPr="00213D08">
        <w:rPr>
          <w:rFonts w:eastAsia="Times New Roman" w:cs="Times New Roman"/>
          <w:b/>
        </w:rPr>
        <w:t>Name:______________________________________</w:t>
      </w:r>
      <w:r w:rsidR="00ED75C1">
        <w:rPr>
          <w:rFonts w:eastAsia="Times New Roman" w:cs="Times New Roman"/>
          <w:b/>
        </w:rPr>
        <w:t xml:space="preserve">   </w:t>
      </w:r>
      <w:r w:rsidR="002E7BA1">
        <w:rPr>
          <w:rFonts w:eastAsia="Times New Roman" w:cs="Times New Roman"/>
          <w:b/>
        </w:rPr>
        <w:t xml:space="preserve"> </w:t>
      </w:r>
      <w:r w:rsidR="00ED75C1">
        <w:rPr>
          <w:rFonts w:eastAsia="Times New Roman" w:cs="Times New Roman"/>
          <w:b/>
        </w:rPr>
        <w:t>Phone:___________________________________</w:t>
      </w:r>
      <w:r w:rsidR="002E7BA1">
        <w:rPr>
          <w:rFonts w:eastAsia="Times New Roman" w:cs="Times New Roman"/>
          <w:b/>
        </w:rPr>
        <w:t>___</w:t>
      </w:r>
      <w:r w:rsidR="00ED75C1">
        <w:rPr>
          <w:rFonts w:eastAsia="Times New Roman" w:cs="Times New Roman"/>
          <w:b/>
        </w:rPr>
        <w:t>__</w:t>
      </w:r>
    </w:p>
    <w:p w14:paraId="7A3EB3C2" w14:textId="77777777" w:rsidR="002E7BA1" w:rsidRPr="00213D08" w:rsidRDefault="002E7BA1" w:rsidP="002E7BA1">
      <w:pPr>
        <w:spacing w:line="240" w:lineRule="auto"/>
        <w:ind w:left="-360"/>
        <w:contextualSpacing/>
        <w:rPr>
          <w:rFonts w:eastAsia="Times New Roman" w:cs="Times New Roman"/>
          <w:b/>
        </w:rPr>
      </w:pPr>
    </w:p>
    <w:p w14:paraId="52832272" w14:textId="77777777" w:rsidR="00213D08" w:rsidRPr="00213D08" w:rsidRDefault="00FD3EEF" w:rsidP="00213D08">
      <w:pPr>
        <w:spacing w:line="240" w:lineRule="auto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40971725" wp14:editId="7F5FBC4E">
            <wp:extent cx="60483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D08" w:rsidRPr="00213D08" w:rsidSect="00F54656">
      <w:pgSz w:w="12240" w:h="15840"/>
      <w:pgMar w:top="531" w:right="720" w:bottom="245" w:left="1440" w:header="720" w:footer="720" w:gutter="0"/>
      <w:pgBorders w:offsetFrom="page">
        <w:top w:val="thinThickSmallGap" w:sz="24" w:space="24" w:color="3D3DD3"/>
        <w:left w:val="thinThickSmallGap" w:sz="24" w:space="24" w:color="3D3DD3"/>
        <w:bottom w:val="thickThinSmallGap" w:sz="24" w:space="24" w:color="3D3DD3"/>
        <w:right w:val="thickThinSmallGap" w:sz="24" w:space="24" w:color="3D3DD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15pt;height:95pt" o:bullet="t">
        <v:imagedata r:id="rId1" o:title="Wville HS2"/>
      </v:shape>
    </w:pict>
  </w:numPicBullet>
  <w:abstractNum w:abstractNumId="0" w15:restartNumberingAfterBreak="0">
    <w:nsid w:val="33061A56"/>
    <w:multiLevelType w:val="hybridMultilevel"/>
    <w:tmpl w:val="A9886F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A00F5F"/>
    <w:multiLevelType w:val="hybridMultilevel"/>
    <w:tmpl w:val="FFACEF74"/>
    <w:lvl w:ilvl="0" w:tplc="892CD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4BD9"/>
    <w:multiLevelType w:val="hybridMultilevel"/>
    <w:tmpl w:val="4F526046"/>
    <w:lvl w:ilvl="0" w:tplc="45AAF1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399E"/>
    <w:multiLevelType w:val="hybridMultilevel"/>
    <w:tmpl w:val="FC38B2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813DE9"/>
    <w:multiLevelType w:val="hybridMultilevel"/>
    <w:tmpl w:val="3C32DB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8"/>
    <w:rsid w:val="001A51BE"/>
    <w:rsid w:val="001C714C"/>
    <w:rsid w:val="00213D08"/>
    <w:rsid w:val="002E7BA1"/>
    <w:rsid w:val="00331BC1"/>
    <w:rsid w:val="00394B73"/>
    <w:rsid w:val="003F34CE"/>
    <w:rsid w:val="00416834"/>
    <w:rsid w:val="00643F69"/>
    <w:rsid w:val="006C4BCC"/>
    <w:rsid w:val="006E16F6"/>
    <w:rsid w:val="0073450C"/>
    <w:rsid w:val="007A3225"/>
    <w:rsid w:val="007B622B"/>
    <w:rsid w:val="007E0208"/>
    <w:rsid w:val="00850544"/>
    <w:rsid w:val="009B4A0C"/>
    <w:rsid w:val="00A351D2"/>
    <w:rsid w:val="00CF766E"/>
    <w:rsid w:val="00D338E9"/>
    <w:rsid w:val="00D66D25"/>
    <w:rsid w:val="00D70844"/>
    <w:rsid w:val="00E24E0B"/>
    <w:rsid w:val="00E7593A"/>
    <w:rsid w:val="00ED75C1"/>
    <w:rsid w:val="00EE7ED9"/>
    <w:rsid w:val="00F43E08"/>
    <w:rsid w:val="00F54656"/>
    <w:rsid w:val="00FB5DD5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BC147"/>
  <w15:docId w15:val="{5747ECD6-D2A5-954A-AD83-E3F497E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D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kkjtkdmcdonald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A965-EC7E-2E4B-976C-C2D051F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Lombardi</dc:creator>
  <cp:keywords/>
  <dc:description/>
  <cp:lastModifiedBy>Microsoft Office User</cp:lastModifiedBy>
  <cp:revision>4</cp:revision>
  <dcterms:created xsi:type="dcterms:W3CDTF">2019-06-12T21:43:00Z</dcterms:created>
  <dcterms:modified xsi:type="dcterms:W3CDTF">2019-06-12T21:45:00Z</dcterms:modified>
</cp:coreProperties>
</file>